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911" w:rsidRDefault="001732EE">
      <w:pPr>
        <w:rPr>
          <w:rFonts w:asciiTheme="majorBidi" w:hAnsiTheme="majorBidi" w:cstheme="majorBidi"/>
          <w:sz w:val="24"/>
          <w:szCs w:val="24"/>
        </w:rPr>
      </w:pPr>
      <w:r w:rsidRPr="001732EE">
        <w:rPr>
          <w:rFonts w:asciiTheme="majorBidi" w:hAnsiTheme="majorBidi" w:cstheme="majorBidi"/>
          <w:sz w:val="24"/>
          <w:szCs w:val="24"/>
        </w:rPr>
        <w:t>Monsieur le Maire,</w:t>
      </w:r>
    </w:p>
    <w:p w:rsidR="001732EE" w:rsidRDefault="00890795" w:rsidP="00890795">
      <w:pPr>
        <w:rPr>
          <w:rFonts w:asciiTheme="majorBidi" w:hAnsiTheme="majorBidi" w:cstheme="majorBidi"/>
          <w:sz w:val="24"/>
          <w:szCs w:val="24"/>
        </w:rPr>
      </w:pPr>
      <w:r>
        <w:rPr>
          <w:rFonts w:asciiTheme="majorBidi" w:hAnsiTheme="majorBidi" w:cstheme="majorBidi"/>
          <w:sz w:val="24"/>
          <w:szCs w:val="24"/>
        </w:rPr>
        <w:t>Comme chaque année, l</w:t>
      </w:r>
      <w:r w:rsidR="001732EE">
        <w:rPr>
          <w:rFonts w:asciiTheme="majorBidi" w:hAnsiTheme="majorBidi" w:cstheme="majorBidi"/>
          <w:sz w:val="24"/>
          <w:szCs w:val="24"/>
        </w:rPr>
        <w:t>a période des fêtes d’automne, traditionnellement importante dans le judaïsme, approche</w:t>
      </w:r>
      <w:r>
        <w:rPr>
          <w:rFonts w:asciiTheme="majorBidi" w:hAnsiTheme="majorBidi" w:cstheme="majorBidi"/>
          <w:sz w:val="24"/>
          <w:szCs w:val="24"/>
        </w:rPr>
        <w:t>. A</w:t>
      </w:r>
      <w:r w:rsidR="001732EE">
        <w:rPr>
          <w:rFonts w:asciiTheme="majorBidi" w:hAnsiTheme="majorBidi" w:cstheme="majorBidi"/>
          <w:sz w:val="24"/>
          <w:szCs w:val="24"/>
        </w:rPr>
        <w:t>près le jour de l’an juif et le Yom Kippour</w:t>
      </w:r>
      <w:r>
        <w:rPr>
          <w:rFonts w:asciiTheme="majorBidi" w:hAnsiTheme="majorBidi" w:cstheme="majorBidi"/>
          <w:sz w:val="24"/>
          <w:szCs w:val="24"/>
        </w:rPr>
        <w:t>,</w:t>
      </w:r>
      <w:bookmarkStart w:id="0" w:name="_GoBack"/>
      <w:bookmarkEnd w:id="0"/>
      <w:r>
        <w:rPr>
          <w:rFonts w:asciiTheme="majorBidi" w:hAnsiTheme="majorBidi" w:cstheme="majorBidi"/>
          <w:sz w:val="24"/>
          <w:szCs w:val="24"/>
        </w:rPr>
        <w:t xml:space="preserve"> </w:t>
      </w:r>
      <w:r w:rsidR="001732EE">
        <w:rPr>
          <w:rFonts w:asciiTheme="majorBidi" w:hAnsiTheme="majorBidi" w:cstheme="majorBidi"/>
          <w:sz w:val="24"/>
          <w:szCs w:val="24"/>
        </w:rPr>
        <w:t>elle verra arriver un moment d’allégresse qui réunit l’ensemble de la communauté autour des valeurs d’harmonie, de fraternité et de confiance en l’avenir, si précieuses aujourd’hui :</w:t>
      </w:r>
      <w:r w:rsidRPr="00890795">
        <w:rPr>
          <w:rFonts w:asciiTheme="majorBidi" w:hAnsiTheme="majorBidi" w:cstheme="majorBidi"/>
          <w:sz w:val="24"/>
          <w:szCs w:val="24"/>
        </w:rPr>
        <w:t xml:space="preserve"> </w:t>
      </w:r>
      <w:r>
        <w:rPr>
          <w:rFonts w:asciiTheme="majorBidi" w:hAnsiTheme="majorBidi" w:cstheme="majorBidi"/>
          <w:sz w:val="24"/>
          <w:szCs w:val="24"/>
        </w:rPr>
        <w:t>la fête des cabanes</w:t>
      </w:r>
      <w:r w:rsidR="001732EE">
        <w:rPr>
          <w:rFonts w:asciiTheme="majorBidi" w:hAnsiTheme="majorBidi" w:cstheme="majorBidi"/>
          <w:sz w:val="24"/>
          <w:szCs w:val="24"/>
        </w:rPr>
        <w:t>.</w:t>
      </w:r>
    </w:p>
    <w:p w:rsidR="001732EE" w:rsidRDefault="001732EE" w:rsidP="001732EE">
      <w:pPr>
        <w:rPr>
          <w:rFonts w:asciiTheme="majorBidi" w:hAnsiTheme="majorBidi" w:cstheme="majorBidi"/>
          <w:sz w:val="24"/>
          <w:szCs w:val="24"/>
        </w:rPr>
      </w:pPr>
      <w:r>
        <w:rPr>
          <w:rFonts w:asciiTheme="majorBidi" w:hAnsiTheme="majorBidi" w:cstheme="majorBidi"/>
          <w:sz w:val="24"/>
          <w:szCs w:val="24"/>
        </w:rPr>
        <w:t>Dans le cadre de cette célébration, la coutume biblique veut que l’on prenne ses repas souvent collectivement dans une cabane rituelle au toit de feuillage, en signe de conscience de la primauté du vivre ensemble. C’est aussi l’occasion de manifester sa joie de la célébration. Pour cela, il est bien entendu nécessaire de pouvoir disposer d’une telle cabane</w:t>
      </w:r>
      <w:r w:rsidR="00CA51A0">
        <w:rPr>
          <w:rFonts w:asciiTheme="majorBidi" w:hAnsiTheme="majorBidi" w:cstheme="majorBidi"/>
          <w:sz w:val="24"/>
          <w:szCs w:val="24"/>
        </w:rPr>
        <w:t>.</w:t>
      </w:r>
    </w:p>
    <w:p w:rsidR="00CA51A0" w:rsidRDefault="00CA51A0" w:rsidP="001732EE">
      <w:pPr>
        <w:rPr>
          <w:rFonts w:asciiTheme="majorBidi" w:hAnsiTheme="majorBidi" w:cstheme="majorBidi"/>
          <w:sz w:val="24"/>
          <w:szCs w:val="24"/>
        </w:rPr>
      </w:pPr>
      <w:r>
        <w:rPr>
          <w:rFonts w:asciiTheme="majorBidi" w:hAnsiTheme="majorBidi" w:cstheme="majorBidi"/>
          <w:sz w:val="24"/>
          <w:szCs w:val="24"/>
        </w:rPr>
        <w:t>Cette année, cette fête se déroule du XX au XX. Afin de pouvoir répondre à cette demande, je vous prie de bien vouloir nous accorder l’autorisation d’édifier la cabane pendant cette période à XXXX. Il va sans dire que nous ferons en sorte qu’aucune nuisance n’en résulte pour le voisinage de quelque manière que ce soit.</w:t>
      </w:r>
    </w:p>
    <w:p w:rsidR="00CA51A0" w:rsidRDefault="00CA51A0" w:rsidP="00CA51A0">
      <w:pPr>
        <w:rPr>
          <w:rFonts w:asciiTheme="majorBidi" w:hAnsiTheme="majorBidi" w:cstheme="majorBidi"/>
          <w:sz w:val="24"/>
          <w:szCs w:val="24"/>
        </w:rPr>
      </w:pPr>
      <w:r>
        <w:rPr>
          <w:rFonts w:asciiTheme="majorBidi" w:hAnsiTheme="majorBidi" w:cstheme="majorBidi"/>
          <w:sz w:val="24"/>
          <w:szCs w:val="24"/>
        </w:rPr>
        <w:t>Je me tiens à votre disposition pour toute information complémentaire que vous pourriez souhaiter.</w:t>
      </w:r>
    </w:p>
    <w:p w:rsidR="00CA51A0" w:rsidRPr="001732EE" w:rsidRDefault="00CA51A0" w:rsidP="00CA51A0">
      <w:pPr>
        <w:rPr>
          <w:rFonts w:asciiTheme="majorBidi" w:hAnsiTheme="majorBidi" w:cstheme="majorBidi"/>
          <w:sz w:val="24"/>
          <w:szCs w:val="24"/>
        </w:rPr>
      </w:pPr>
      <w:r>
        <w:rPr>
          <w:rFonts w:asciiTheme="majorBidi" w:hAnsiTheme="majorBidi" w:cstheme="majorBidi"/>
          <w:sz w:val="24"/>
          <w:szCs w:val="24"/>
        </w:rPr>
        <w:t>Veuillez agréer, Monsieur le Maire, avec mes remerciements anticipés, l’expression de ma plus sincère considération.</w:t>
      </w:r>
    </w:p>
    <w:sectPr w:rsidR="00CA51A0" w:rsidRPr="00173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EE"/>
    <w:rsid w:val="001732EE"/>
    <w:rsid w:val="006F1911"/>
    <w:rsid w:val="00890795"/>
    <w:rsid w:val="00CA51A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46D61-C864-4CD4-96CB-16ECF6A6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196</Words>
  <Characters>1080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2018-12-24T18:44:00Z</dcterms:created>
  <dcterms:modified xsi:type="dcterms:W3CDTF">2018-12-24T19:00:00Z</dcterms:modified>
</cp:coreProperties>
</file>